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54" w:rsidRPr="007C4EB7" w:rsidRDefault="008F6054" w:rsidP="008F6054">
      <w:pPr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Сценарий проведения </w:t>
      </w:r>
      <w:proofErr w:type="spellStart"/>
      <w:r w:rsidRPr="007C4EB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Брейн</w:t>
      </w:r>
      <w:proofErr w:type="spellEnd"/>
      <w:r w:rsidRPr="007C4EB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-ринга по экологии для детей </w:t>
      </w:r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Оформление зала: Зал оформлен соответствующим образом, на стене плакаты с названием мероприятия «</w:t>
      </w:r>
      <w:proofErr w:type="spellStart"/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Брейн</w:t>
      </w:r>
      <w:proofErr w:type="spellEnd"/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-ринг» и программы девиза «Наш дом-природа», а так же знаки, изображающие правила поведения в природе.</w:t>
      </w:r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Приветствие команд: В игре принимают участие дети </w:t>
      </w:r>
      <w:r w:rsidR="007C4EB7"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младшего дошкольного возраста</w:t>
      </w: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Перед началом ведущий представляет команды</w:t>
      </w:r>
      <w:proofErr w:type="gramStart"/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:</w:t>
      </w:r>
      <w:proofErr w:type="gramEnd"/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«Зеленый мир» и «Красная книга» Жюри знакомит участников с правилами:</w:t>
      </w:r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Если ребенок знает ответ на вопрос, он поднимает руку, и капитан нажимает на кнопку (либо поднимает карточку) .</w:t>
      </w:r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 На вопрос отвечает та команда, капитан которой первым включил лампочку (либо поднял карточку)</w:t>
      </w:r>
      <w:proofErr w:type="gramStart"/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.</w:t>
      </w:r>
      <w:proofErr w:type="gramEnd"/>
    </w:p>
    <w:p w:rsidR="008F6054" w:rsidRPr="00067C40" w:rsidRDefault="008F6054" w:rsidP="00067C40">
      <w:pPr>
        <w:spacing w:before="225" w:after="225" w:line="315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3. </w:t>
      </w:r>
      <w:proofErr w:type="gramStart"/>
      <w:r w:rsidRPr="00067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Штрафные очки начисляют команде, чей капитан нажал на кнопку (либо </w:t>
      </w:r>
      <w:r w:rsidRPr="00067C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поднял карточку, если вопрос до конца не озвучен.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Брейн</w:t>
      </w:r>
      <w:proofErr w:type="spell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-ринг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посвящен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природе. Природа - наш общий дом. Её надо беречь, насколько хватает сил. С бесцельно сорванной ветки или цветка, с пойманной бабочки, неубранного за собой мусора начинается ее разрушение. Помни об этом всегда и береги природу!</w:t>
      </w:r>
    </w:p>
    <w:p w:rsidR="008F6054" w:rsidRP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Брейн</w:t>
      </w:r>
      <w:proofErr w:type="spellEnd"/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-ринг состоит из трех раундов.</w:t>
      </w:r>
    </w:p>
    <w:p w:rsidR="008F6054" w:rsidRP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Первый раунд: «Неживая природа»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сохранить красоту Земли? (Сажать деревья, не разбрасывай, мусор, не ломать ветки кустарников и деревьев, не рвать цветы, не разорять птичьи гнезда, не ловить бабочек и других насекомых.)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Земле есть место, где, куда ни повернись, со всех сторон юг. Как называется это место? (Северный полюс) .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Откуда берутся день и ночь? (Земля вертится, словно волчок, и подставляем Солнцу то один бок, то другой)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Внимание: черный ящик! Что в нем? «На свете есть один предмет, в котором спрятан белый свет, ты стрелку смело повернешь и без труда домой пойдешь (Компас) .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определить стороны света по солнцу?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(Если стать правым боком к солнцу, то справа будет восток, слева - запад, впереди - 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север, сзади - юг.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Но это верно только для утренних часов; вечером солнце указывает на запад.)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Назови месяцы года (на табло выставляют круговую диаграмму, разноцветные секторы которой символизируют времена года и месяцы.)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Перечислите виды осадков (Дождь, снег, град, роса, туман.)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Из чего состоят облака? (Из капелек воды или кристалликов льда.)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мы слышим гром после того, как увидим молнию? (Звук распространяется медленнее, чем свет.)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Назовите правила поведения в природе (на табло выставляют знаки, которые символизируют правила поведения в природе и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отвечающий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описывает их.)</w:t>
      </w:r>
    </w:p>
    <w:p w:rsidR="008F6054" w:rsidRP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Пока жюри совещается, проводится физкультминутка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«Что растет в родном краю? » Ведущий перечисляет растения, если они растут в Краснодарском крае, все хлопают в ладоши.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Второй раунд: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«Млекопитающие»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называется животное, выкармливающее детенышей молоком? (Млекопитающее) .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белке такой пышный хвост? (Чтобы планировать и рулить при прыжках с ветки на ветку и с дерева на дерево)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Зачем еж таскает на себе яблоки? (Чтобы яблочной кислотой убивать на и иголках паразитов.)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мыши все грызут? (Зубы у них все время расту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т-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их надо постоянно стачивать.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этого не делать, то зубы вырастут такими большими, что мышь не сможет закрыть рот, а, значит, не сможет питаться.)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Кто лишний в ряду и почему?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табло выставляют рисунки с изображением волка, зайца, белки.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Лишний - волк, он хищник и питается всеми другими животными)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6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Дельфин - это рыба? (Это морское млекопитающее.)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Где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чей след? (На табло выставляют картинки с изображением следов оленя, волка, зайца, медведя.)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Кто как говорит?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табло выставляют изображения домашних животных: свиньи, коровы, лошади, овцы, собаки, кошки.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показывает их и называет, например корова - мычит, овца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-б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леет.)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Почему собака, когда ей жарко, высовывает язык, а лошадь нет?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(У лошади есть потовые железы на теле, а у собаки их нет.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Поэтому, чтобы охладиться, собака высовывает язык.)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Что такое Красная книга? (В нее заносят виды растений, млекопитающих, птиц, насекомых, находящихся под угрозой исчезновения)</w:t>
      </w:r>
    </w:p>
    <w:p w:rsidR="00067C40" w:rsidRP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Пока жюри совещается, проводится игра с родителями: </w:t>
      </w:r>
    </w:p>
    <w:p w:rsid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1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Кто быстрее проведет бабочку по лабиринту к цветку и обратно. 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Задание 2.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Чья команда отгадает больше шуток-загадок: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 каких полях трава не растет? (На полях шляпы.)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Какая ветка не растет на дереве? (Железнодорожная)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Сколько на березе яблок, если на ней восемь сучков, на каждом сучке - по пяти яблок? (на березе яблок не бывает)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Каким гребнем голову не расчешешь? (Петушиным)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Может ли страус назвать себя птицей? (Нет, он говорить не умеет)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Чем оканчиваются день и ночь? (Мягким знаком)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Назовите пять дней, не называя ни чисел, ни названий дней. (Позавчера, вчера, сегодня, завтра, послезавтра)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Когда небо ниже земли бывает? (Когда отражается в воде)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третьим раундом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музыкальна пауза «Не обижайте муравья», в процессе которой дети, наряженные в 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костюмы насекомых, читают фрагменты стихотворений, танцуют и поют.</w:t>
      </w:r>
    </w:p>
    <w:p w:rsidR="008F6054" w:rsidRPr="00067C40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Третий раунд: «Птицы и насекомые»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I.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улетают последние утки? (Когда замерзают все водоемы, озера и пруды)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кормят голуби своих птенцов? (Молоком, которое вырабатывается у взрослого голубя в зобу, птицы засовывают голову глубоко в горло родителя, чтобы добраться до молока)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Почему у фламинго розовые перья? (Они питаются красными рачками)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Что можно дать птице на обед?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табло выставляют изображения зернышек, хлеба, сала, рябины и т. д. и изображения птиц.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соединяет линиями корм с изображением птицы)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Обозначьте цифрой название птицы.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(На табло выставляют изображения птиц, внизу цветные кружки, рядом пронумерованные названия птиц.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проставляет в кружки номер, соответствующий названию птицы.)</w:t>
      </w:r>
      <w:proofErr w:type="gramEnd"/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называется домик для птиц? (Скворечник)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Почему на муравейник часто опускается дрозд? (Муравьи опрыскивают его тело муравьиной кислотой, которая убивает паразитов)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Как насекомые предупреждают животных о том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ч</w:t>
      </w:r>
      <w:proofErr w:type="gramEnd"/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они несъедобны? (Яркой окраской, например, как у божьей коровки)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питается кузнечик? (листьями растений, гусеницами, взрослыми насекомыми) .</w:t>
      </w:r>
    </w:p>
    <w:p w:rsidR="008F6054" w:rsidRPr="007C4EB7" w:rsidRDefault="008F6054" w:rsidP="008F605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10.</w:t>
      </w:r>
      <w:r w:rsidRPr="007C4EB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будет, если насекомые исчезнут? (Исчезнут растения: их насекомые опыляют, исчезнут рыбки, лягушки, птицы: они питаются насекомыми.)</w:t>
      </w:r>
    </w:p>
    <w:p w:rsidR="006E4C41" w:rsidRPr="00067C40" w:rsidRDefault="008F6054" w:rsidP="00067C40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67C4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Жюри подводят итоги, определяют победителей: лучшая команда, лучший игрок. Дети получают призы.</w:t>
      </w:r>
      <w:bookmarkStart w:id="0" w:name="_GoBack"/>
      <w:bookmarkEnd w:id="0"/>
      <w:r w:rsidR="00912F6B">
        <w:fldChar w:fldCharType="begin"/>
      </w:r>
      <w:r w:rsidR="00912F6B">
        <w:instrText xml:space="preserve"> HYPERLINK "http://www.maam.ru/detskijsad/scenarii-provedenija-brein-ringa-po-yekologi-dlja-detei-podgotovitelnoi-grupy-vospitatel-mbdou-30-jarovenko-n-s.html" \t "_blank" \o "VKontakte" </w:instrText>
      </w:r>
      <w:r w:rsidR="00912F6B">
        <w:fldChar w:fldCharType="separate"/>
      </w:r>
      <w:r w:rsidRPr="008F6054">
        <w:rPr>
          <w:rFonts w:ascii="Arial" w:eastAsia="Times New Roman" w:hAnsi="Arial" w:cs="Arial"/>
          <w:color w:val="009FD9"/>
          <w:sz w:val="21"/>
          <w:szCs w:val="21"/>
          <w:bdr w:val="none" w:sz="0" w:space="0" w:color="auto" w:frame="1"/>
          <w:lang w:eastAsia="ru-RU"/>
        </w:rPr>
        <w:br/>
      </w:r>
      <w:r w:rsidR="00912F6B">
        <w:rPr>
          <w:rFonts w:ascii="Arial" w:eastAsia="Times New Roman" w:hAnsi="Arial" w:cs="Arial"/>
          <w:color w:val="009FD9"/>
          <w:sz w:val="21"/>
          <w:szCs w:val="21"/>
          <w:bdr w:val="none" w:sz="0" w:space="0" w:color="auto" w:frame="1"/>
          <w:lang w:eastAsia="ru-RU"/>
        </w:rPr>
        <w:fldChar w:fldCharType="end"/>
      </w:r>
    </w:p>
    <w:sectPr w:rsidR="006E4C41" w:rsidRPr="00067C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F6B" w:rsidRDefault="00912F6B" w:rsidP="007C4EB7">
      <w:pPr>
        <w:spacing w:after="0" w:line="240" w:lineRule="auto"/>
      </w:pPr>
      <w:r>
        <w:separator/>
      </w:r>
    </w:p>
  </w:endnote>
  <w:endnote w:type="continuationSeparator" w:id="0">
    <w:p w:rsidR="00912F6B" w:rsidRDefault="00912F6B" w:rsidP="007C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9567258"/>
      <w:docPartObj>
        <w:docPartGallery w:val="Page Numbers (Bottom of Page)"/>
        <w:docPartUnique/>
      </w:docPartObj>
    </w:sdtPr>
    <w:sdtEndPr/>
    <w:sdtContent>
      <w:p w:rsidR="007C4EB7" w:rsidRDefault="007C4E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C40">
          <w:rPr>
            <w:noProof/>
          </w:rPr>
          <w:t>4</w:t>
        </w:r>
        <w:r>
          <w:fldChar w:fldCharType="end"/>
        </w:r>
      </w:p>
    </w:sdtContent>
  </w:sdt>
  <w:p w:rsidR="007C4EB7" w:rsidRDefault="007C4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F6B" w:rsidRDefault="00912F6B" w:rsidP="007C4EB7">
      <w:pPr>
        <w:spacing w:after="0" w:line="240" w:lineRule="auto"/>
      </w:pPr>
      <w:r>
        <w:separator/>
      </w:r>
    </w:p>
  </w:footnote>
  <w:footnote w:type="continuationSeparator" w:id="0">
    <w:p w:rsidR="00912F6B" w:rsidRDefault="00912F6B" w:rsidP="007C4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31"/>
    <w:rsid w:val="00067C40"/>
    <w:rsid w:val="006E4C41"/>
    <w:rsid w:val="007C4EB7"/>
    <w:rsid w:val="00800731"/>
    <w:rsid w:val="008F6054"/>
    <w:rsid w:val="00912F6B"/>
    <w:rsid w:val="00E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EB7"/>
  </w:style>
  <w:style w:type="paragraph" w:styleId="a5">
    <w:name w:val="footer"/>
    <w:basedOn w:val="a"/>
    <w:link w:val="a6"/>
    <w:uiPriority w:val="99"/>
    <w:unhideWhenUsed/>
    <w:rsid w:val="007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4EB7"/>
  </w:style>
  <w:style w:type="paragraph" w:styleId="a5">
    <w:name w:val="footer"/>
    <w:basedOn w:val="a"/>
    <w:link w:val="a6"/>
    <w:uiPriority w:val="99"/>
    <w:unhideWhenUsed/>
    <w:rsid w:val="007C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мисюркакотя</dc:creator>
  <cp:keywords/>
  <dc:description/>
  <cp:lastModifiedBy>Мисюра</cp:lastModifiedBy>
  <cp:revision>4</cp:revision>
  <dcterms:created xsi:type="dcterms:W3CDTF">2014-03-18T05:34:00Z</dcterms:created>
  <dcterms:modified xsi:type="dcterms:W3CDTF">2018-05-22T06:49:00Z</dcterms:modified>
</cp:coreProperties>
</file>